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04D1" w14:textId="0C858A44" w:rsidR="004A245C" w:rsidRDefault="004A245C" w:rsidP="001D3AE1">
      <w:pPr>
        <w:jc w:val="center"/>
        <w:rPr>
          <w:rFonts w:ascii="Calibri" w:hAnsi="Calibri" w:cs="Arial"/>
          <w:b/>
          <w:sz w:val="32"/>
          <w:szCs w:val="32"/>
          <w:u w:val="single"/>
        </w:rPr>
      </w:pPr>
      <w:r w:rsidRPr="00CD35D3">
        <w:rPr>
          <w:noProof/>
        </w:rPr>
        <w:drawing>
          <wp:anchor distT="0" distB="0" distL="114300" distR="114300" simplePos="0" relativeHeight="251659264" behindDoc="0" locked="0" layoutInCell="1" allowOverlap="1" wp14:anchorId="7A15F8FD" wp14:editId="4C7C7123">
            <wp:simplePos x="0" y="0"/>
            <wp:positionH relativeFrom="margin">
              <wp:posOffset>1695450</wp:posOffset>
            </wp:positionH>
            <wp:positionV relativeFrom="paragraph">
              <wp:posOffset>0</wp:posOffset>
            </wp:positionV>
            <wp:extent cx="1341120" cy="1391285"/>
            <wp:effectExtent l="0" t="0" r="0" b="0"/>
            <wp:wrapThrough wrapText="bothSides">
              <wp:wrapPolygon edited="0">
                <wp:start x="0" y="0"/>
                <wp:lineTo x="0" y="21294"/>
                <wp:lineTo x="21170" y="21294"/>
                <wp:lineTo x="21170" y="0"/>
                <wp:lineTo x="0" y="0"/>
              </wp:wrapPolygon>
            </wp:wrapThrough>
            <wp:docPr id="1" name="Picture 1" descr="n:\RPF\Desktop\Balnamor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Balnamore cr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4C881" w14:textId="77777777" w:rsidR="004A245C" w:rsidRDefault="004A245C" w:rsidP="001D3AE1">
      <w:pPr>
        <w:jc w:val="center"/>
        <w:rPr>
          <w:rFonts w:ascii="Calibri" w:hAnsi="Calibri" w:cs="Arial"/>
          <w:b/>
          <w:sz w:val="32"/>
          <w:szCs w:val="32"/>
          <w:u w:val="single"/>
        </w:rPr>
      </w:pPr>
    </w:p>
    <w:p w14:paraId="659DAC4B" w14:textId="77777777" w:rsidR="004A245C" w:rsidRDefault="004A245C" w:rsidP="001D3AE1">
      <w:pPr>
        <w:jc w:val="center"/>
        <w:rPr>
          <w:rFonts w:ascii="Calibri" w:hAnsi="Calibri" w:cs="Arial"/>
          <w:b/>
          <w:sz w:val="32"/>
          <w:szCs w:val="32"/>
          <w:u w:val="single"/>
        </w:rPr>
      </w:pPr>
    </w:p>
    <w:p w14:paraId="0EE2380D" w14:textId="77777777" w:rsidR="004A245C" w:rsidRDefault="004A245C" w:rsidP="001D3AE1">
      <w:pPr>
        <w:jc w:val="center"/>
        <w:rPr>
          <w:rFonts w:ascii="Calibri" w:hAnsi="Calibri" w:cs="Arial"/>
          <w:b/>
          <w:sz w:val="32"/>
          <w:szCs w:val="32"/>
          <w:u w:val="single"/>
        </w:rPr>
      </w:pPr>
    </w:p>
    <w:p w14:paraId="169940DC" w14:textId="77777777" w:rsidR="004A245C" w:rsidRDefault="004A245C" w:rsidP="001D3AE1">
      <w:pPr>
        <w:jc w:val="center"/>
        <w:rPr>
          <w:rFonts w:ascii="Calibri" w:hAnsi="Calibri" w:cs="Arial"/>
          <w:b/>
          <w:sz w:val="32"/>
          <w:szCs w:val="32"/>
          <w:u w:val="single"/>
        </w:rPr>
      </w:pPr>
    </w:p>
    <w:p w14:paraId="63D3C34B" w14:textId="77777777" w:rsidR="004A245C" w:rsidRDefault="004A245C" w:rsidP="001D3AE1">
      <w:pPr>
        <w:jc w:val="center"/>
        <w:rPr>
          <w:rFonts w:ascii="Calibri" w:hAnsi="Calibri" w:cs="Arial"/>
          <w:b/>
          <w:sz w:val="32"/>
          <w:szCs w:val="32"/>
          <w:u w:val="single"/>
        </w:rPr>
      </w:pPr>
    </w:p>
    <w:p w14:paraId="40D95596" w14:textId="77777777" w:rsidR="004A245C" w:rsidRDefault="004A245C" w:rsidP="001D3AE1">
      <w:pPr>
        <w:jc w:val="center"/>
        <w:rPr>
          <w:rFonts w:ascii="Calibri" w:hAnsi="Calibri" w:cs="Arial"/>
          <w:b/>
          <w:sz w:val="32"/>
          <w:szCs w:val="32"/>
          <w:u w:val="single"/>
        </w:rPr>
      </w:pPr>
    </w:p>
    <w:p w14:paraId="013E735D" w14:textId="48845FE5" w:rsidR="004A245C" w:rsidRDefault="004A245C" w:rsidP="001D3AE1">
      <w:pPr>
        <w:jc w:val="center"/>
        <w:rPr>
          <w:rFonts w:ascii="Calibri" w:hAnsi="Calibri" w:cs="Arial"/>
          <w:b/>
          <w:sz w:val="32"/>
          <w:szCs w:val="32"/>
          <w:u w:val="single"/>
        </w:rPr>
      </w:pPr>
      <w:r>
        <w:rPr>
          <w:rFonts w:ascii="Calibri" w:hAnsi="Calibri" w:cs="Arial"/>
          <w:b/>
          <w:sz w:val="32"/>
          <w:szCs w:val="32"/>
          <w:u w:val="single"/>
        </w:rPr>
        <w:t xml:space="preserve">Balnamore Primary School </w:t>
      </w:r>
    </w:p>
    <w:p w14:paraId="059B7A51" w14:textId="195FB527" w:rsidR="0074681B" w:rsidRDefault="002E2DCC" w:rsidP="001D3AE1">
      <w:pPr>
        <w:jc w:val="center"/>
        <w:rPr>
          <w:rFonts w:ascii="Calibri" w:hAnsi="Calibri" w:cs="Arial"/>
          <w:b/>
          <w:sz w:val="32"/>
          <w:szCs w:val="32"/>
          <w:u w:val="single"/>
        </w:rPr>
      </w:pPr>
      <w:r w:rsidRPr="00C23E0C">
        <w:rPr>
          <w:rFonts w:ascii="Calibri" w:hAnsi="Calibri" w:cs="Arial"/>
          <w:b/>
          <w:sz w:val="32"/>
          <w:szCs w:val="32"/>
          <w:u w:val="single"/>
        </w:rPr>
        <w:t>Policy for the Administration of Medication in School</w:t>
      </w:r>
    </w:p>
    <w:p w14:paraId="07B54E4C" w14:textId="4BB57E20" w:rsidR="004A245C" w:rsidRPr="004A245C" w:rsidRDefault="004A245C" w:rsidP="004A245C">
      <w:pPr>
        <w:rPr>
          <w:rFonts w:ascii="Calibri" w:hAnsi="Calibri" w:cs="Arial"/>
        </w:rPr>
      </w:pPr>
      <w:r w:rsidRPr="004A245C">
        <w:rPr>
          <w:rFonts w:ascii="Calibri" w:hAnsi="Calibri" w:cs="Arial"/>
        </w:rPr>
        <w:t>Date implemented:</w:t>
      </w:r>
      <w:r>
        <w:rPr>
          <w:rFonts w:ascii="Calibri" w:hAnsi="Calibri" w:cs="Arial"/>
        </w:rPr>
        <w:t xml:space="preserve"> Sep. 2022 </w:t>
      </w:r>
    </w:p>
    <w:p w14:paraId="11D7F016" w14:textId="405DEB4D" w:rsidR="004A245C" w:rsidRPr="00C23E0C" w:rsidRDefault="004A245C" w:rsidP="004A245C">
      <w:pPr>
        <w:rPr>
          <w:rFonts w:ascii="Calibri" w:hAnsi="Calibri" w:cs="Arial"/>
          <w:b/>
          <w:sz w:val="32"/>
          <w:szCs w:val="32"/>
          <w:u w:val="single"/>
        </w:rPr>
      </w:pPr>
      <w:r w:rsidRPr="004A245C">
        <w:rPr>
          <w:rFonts w:ascii="Calibri" w:hAnsi="Calibri" w:cs="Arial"/>
        </w:rPr>
        <w:t xml:space="preserve">Date due to review: </w:t>
      </w:r>
      <w:r>
        <w:rPr>
          <w:rFonts w:ascii="Calibri" w:hAnsi="Calibri" w:cs="Arial"/>
        </w:rPr>
        <w:t xml:space="preserve">Sep. 2024 </w:t>
      </w:r>
      <w:bookmarkStart w:id="0" w:name="_GoBack"/>
      <w:bookmarkEnd w:id="0"/>
      <w:r>
        <w:rPr>
          <w:rFonts w:ascii="Calibri" w:hAnsi="Calibri" w:cs="Arial"/>
        </w:rPr>
        <w:t xml:space="preserve"> </w:t>
      </w:r>
    </w:p>
    <w:p w14:paraId="38B02934" w14:textId="77777777" w:rsidR="0074681B" w:rsidRPr="00C23E0C" w:rsidRDefault="0074681B">
      <w:pPr>
        <w:rPr>
          <w:rFonts w:ascii="Calibri" w:hAnsi="Calibri" w:cs="Arial"/>
        </w:rPr>
      </w:pPr>
    </w:p>
    <w:p w14:paraId="59297712" w14:textId="75CE224C" w:rsidR="0074681B" w:rsidRDefault="002E2DCC" w:rsidP="00194B1D">
      <w:pPr>
        <w:jc w:val="both"/>
        <w:rPr>
          <w:rFonts w:ascii="Calibri" w:hAnsi="Calibri" w:cs="Arial"/>
        </w:rPr>
      </w:pPr>
      <w:r w:rsidRPr="00C23E0C">
        <w:rPr>
          <w:rFonts w:ascii="Calibri" w:hAnsi="Calibri" w:cs="Arial"/>
        </w:rPr>
        <w:t xml:space="preserve">The Board of Governors and staff of </w:t>
      </w:r>
      <w:r w:rsidR="001D3AE1">
        <w:rPr>
          <w:rFonts w:ascii="Calibri" w:hAnsi="Calibri" w:cs="Tahoma"/>
        </w:rPr>
        <w:t>Balnamore Primary School</w:t>
      </w:r>
      <w:r w:rsidR="001D3AE1" w:rsidRPr="006733F4">
        <w:rPr>
          <w:rFonts w:ascii="Calibri" w:hAnsi="Calibri" w:cs="Tahoma"/>
        </w:rPr>
        <w:t xml:space="preserve"> </w:t>
      </w:r>
      <w:r w:rsidRPr="00C23E0C">
        <w:rPr>
          <w:rFonts w:ascii="Calibri" w:hAnsi="Calibri" w:cs="Arial"/>
        </w:rPr>
        <w:t xml:space="preserve">wish to ensure that pupils with medication needs receive appropriate care and support at school.  The Principal will accept responsibility in principle for members of the school staff giving or supervising pupils taking prescribed medication during the school day </w:t>
      </w:r>
      <w:r w:rsidRPr="00C23E0C">
        <w:rPr>
          <w:rFonts w:ascii="Calibri" w:hAnsi="Calibri" w:cs="Arial"/>
          <w:b/>
        </w:rPr>
        <w:t>where those members of staff have volunteered to do so</w:t>
      </w:r>
      <w:r w:rsidRPr="00C23E0C">
        <w:rPr>
          <w:rFonts w:ascii="Calibri" w:hAnsi="Calibri" w:cs="Arial"/>
        </w:rPr>
        <w:t>.</w:t>
      </w:r>
    </w:p>
    <w:p w14:paraId="5D459419" w14:textId="196464FA" w:rsidR="00194B1D" w:rsidRDefault="00194B1D" w:rsidP="00194B1D">
      <w:pPr>
        <w:jc w:val="both"/>
        <w:rPr>
          <w:rFonts w:ascii="Calibri" w:hAnsi="Calibri" w:cs="Arial"/>
        </w:rPr>
      </w:pPr>
    </w:p>
    <w:p w14:paraId="3B828231" w14:textId="4C52613B" w:rsidR="001D3AE1" w:rsidRDefault="001D3AE1" w:rsidP="00194B1D">
      <w:pPr>
        <w:jc w:val="both"/>
        <w:rPr>
          <w:rFonts w:ascii="Calibri" w:hAnsi="Calibri" w:cs="Arial"/>
        </w:rPr>
      </w:pPr>
      <w:r>
        <w:rPr>
          <w:rFonts w:ascii="Calibri" w:hAnsi="Calibri" w:cs="Arial"/>
        </w:rPr>
        <w:t>Balnamore Primary School will distribute AM medical forms every September to families to complete. These include medical conditions, ability to administer or carry their own medication and will include consent to administer first aid if required and to share the children’s data to third party (emergency services) in the event of an accident.</w:t>
      </w:r>
    </w:p>
    <w:p w14:paraId="11767108" w14:textId="77777777" w:rsidR="001D3AE1" w:rsidRDefault="001D3AE1" w:rsidP="00194B1D">
      <w:pPr>
        <w:jc w:val="both"/>
        <w:rPr>
          <w:rFonts w:ascii="Calibri" w:hAnsi="Calibri" w:cs="Arial"/>
        </w:rPr>
      </w:pPr>
    </w:p>
    <w:p w14:paraId="6C731DFE" w14:textId="35B7E5BF" w:rsidR="00194B1D" w:rsidRPr="00C23E0C" w:rsidRDefault="00194B1D" w:rsidP="00194B1D">
      <w:pPr>
        <w:jc w:val="both"/>
        <w:rPr>
          <w:rFonts w:ascii="Calibri" w:hAnsi="Calibri" w:cs="Arial"/>
        </w:rPr>
      </w:pPr>
      <w:r w:rsidRPr="001D3AE1">
        <w:rPr>
          <w:rFonts w:ascii="Calibri" w:hAnsi="Calibri" w:cs="Arial"/>
          <w:highlight w:val="yellow"/>
        </w:rPr>
        <w:t>Documentation:</w:t>
      </w:r>
      <w:r>
        <w:rPr>
          <w:rFonts w:ascii="Calibri" w:hAnsi="Calibri" w:cs="Arial"/>
        </w:rPr>
        <w:t xml:space="preserve"> AAI Guidance issued October 2018, EA website under first aid in schools</w:t>
      </w:r>
    </w:p>
    <w:p w14:paraId="26C9DCCF" w14:textId="77777777" w:rsidR="009D6766" w:rsidRPr="00C23E0C" w:rsidRDefault="009D6766" w:rsidP="00194B1D">
      <w:pPr>
        <w:jc w:val="both"/>
        <w:rPr>
          <w:rFonts w:ascii="Calibri" w:hAnsi="Calibri" w:cs="Arial"/>
        </w:rPr>
      </w:pPr>
    </w:p>
    <w:p w14:paraId="2928C0ED" w14:textId="77777777" w:rsidR="009D6766" w:rsidRPr="00C23E0C" w:rsidRDefault="009D6766" w:rsidP="001D3AE1">
      <w:pPr>
        <w:jc w:val="center"/>
        <w:rPr>
          <w:rFonts w:ascii="Calibri" w:hAnsi="Calibri" w:cs="Arial"/>
        </w:rPr>
      </w:pPr>
      <w:r w:rsidRPr="00C23E0C">
        <w:rPr>
          <w:rFonts w:ascii="Calibri" w:hAnsi="Calibri" w:cs="Arial"/>
          <w:b/>
        </w:rPr>
        <w:t>Please note that parents should keep their children at home if acutely unwell or infectious</w:t>
      </w:r>
      <w:r w:rsidRPr="00C23E0C">
        <w:rPr>
          <w:rFonts w:ascii="Calibri" w:hAnsi="Calibri" w:cs="Arial"/>
        </w:rPr>
        <w:t>.</w:t>
      </w:r>
    </w:p>
    <w:p w14:paraId="1B7E01C4" w14:textId="77777777" w:rsidR="009D6766" w:rsidRPr="00C23E0C" w:rsidRDefault="009D6766" w:rsidP="00194B1D">
      <w:pPr>
        <w:jc w:val="both"/>
        <w:rPr>
          <w:rFonts w:ascii="Calibri" w:hAnsi="Calibri" w:cs="Arial"/>
        </w:rPr>
      </w:pPr>
    </w:p>
    <w:p w14:paraId="4C16827C" w14:textId="77777777" w:rsidR="009D6766" w:rsidRPr="00C23E0C" w:rsidRDefault="009D6766" w:rsidP="00194B1D">
      <w:pPr>
        <w:ind w:left="360"/>
        <w:jc w:val="both"/>
        <w:rPr>
          <w:rFonts w:ascii="Calibri" w:hAnsi="Calibri" w:cs="Arial"/>
        </w:rPr>
      </w:pPr>
      <w:r w:rsidRPr="00C23E0C">
        <w:rPr>
          <w:rFonts w:ascii="Calibri" w:hAnsi="Calibri" w:cs="Arial"/>
        </w:rPr>
        <w:t>Parents are responsible for providing the Principal with comprehensive information regarding the pupil’s condition and medication.</w:t>
      </w:r>
    </w:p>
    <w:p w14:paraId="1698B76D" w14:textId="77777777" w:rsidR="009D6766" w:rsidRPr="00C23E0C" w:rsidRDefault="009D6766" w:rsidP="00194B1D">
      <w:pPr>
        <w:jc w:val="both"/>
        <w:rPr>
          <w:rFonts w:ascii="Calibri" w:hAnsi="Calibri" w:cs="Arial"/>
        </w:rPr>
      </w:pPr>
    </w:p>
    <w:p w14:paraId="7BC1850B" w14:textId="77777777" w:rsidR="009D6766" w:rsidRPr="00C23E0C" w:rsidRDefault="009D6766" w:rsidP="00194B1D">
      <w:pPr>
        <w:numPr>
          <w:ilvl w:val="0"/>
          <w:numId w:val="3"/>
        </w:numPr>
        <w:jc w:val="both"/>
        <w:rPr>
          <w:rFonts w:ascii="Calibri" w:hAnsi="Calibri" w:cs="Arial"/>
        </w:rPr>
      </w:pPr>
      <w:r w:rsidRPr="00C23E0C">
        <w:rPr>
          <w:rFonts w:ascii="Calibri" w:hAnsi="Calibri" w:cs="Arial"/>
        </w:rPr>
        <w:t xml:space="preserve">Parents are encouraged to request medication which can be administered outside school hours. Prescribed medication will not be accepted in school without complete written and signed instructions from the parent on the forms provided. </w:t>
      </w:r>
    </w:p>
    <w:p w14:paraId="4A19FCE5" w14:textId="77777777" w:rsidR="009D6766" w:rsidRPr="00C23E0C" w:rsidRDefault="009D6766" w:rsidP="00194B1D">
      <w:pPr>
        <w:jc w:val="both"/>
        <w:rPr>
          <w:rFonts w:ascii="Calibri" w:hAnsi="Calibri" w:cs="Arial"/>
        </w:rPr>
      </w:pPr>
    </w:p>
    <w:p w14:paraId="6207A772" w14:textId="6C710906" w:rsidR="009D6766" w:rsidRPr="00C23E0C" w:rsidRDefault="009D6766" w:rsidP="00194B1D">
      <w:pPr>
        <w:numPr>
          <w:ilvl w:val="0"/>
          <w:numId w:val="3"/>
        </w:numPr>
        <w:jc w:val="both"/>
        <w:rPr>
          <w:rFonts w:ascii="Calibri" w:hAnsi="Calibri" w:cs="Arial"/>
        </w:rPr>
      </w:pPr>
      <w:r w:rsidRPr="00C23E0C">
        <w:rPr>
          <w:rFonts w:ascii="Calibri" w:hAnsi="Calibri" w:cs="Arial"/>
        </w:rPr>
        <w:t xml:space="preserve">Staff will not give a </w:t>
      </w:r>
      <w:r w:rsidR="001D3AE1" w:rsidRPr="00C23E0C">
        <w:rPr>
          <w:rFonts w:ascii="Calibri" w:hAnsi="Calibri" w:cs="Arial"/>
        </w:rPr>
        <w:t>non-prescribed</w:t>
      </w:r>
      <w:r w:rsidRPr="00C23E0C">
        <w:rPr>
          <w:rFonts w:ascii="Calibri" w:hAnsi="Calibri" w:cs="Arial"/>
        </w:rPr>
        <w:t xml:space="preserve"> medicine to a child</w:t>
      </w:r>
      <w:r>
        <w:rPr>
          <w:rFonts w:ascii="Calibri" w:hAnsi="Calibri" w:cs="Arial"/>
        </w:rPr>
        <w:t>, other than Calpol and other recognised pain medicine.</w:t>
      </w:r>
    </w:p>
    <w:p w14:paraId="5AAF9A7A" w14:textId="77777777" w:rsidR="009D6766" w:rsidRPr="00C23E0C" w:rsidRDefault="009D6766" w:rsidP="00194B1D">
      <w:pPr>
        <w:jc w:val="both"/>
        <w:rPr>
          <w:rFonts w:ascii="Calibri" w:hAnsi="Calibri" w:cs="Arial"/>
        </w:rPr>
      </w:pPr>
    </w:p>
    <w:p w14:paraId="1DC620E6" w14:textId="77777777" w:rsidR="009D6766" w:rsidRPr="00C23E0C" w:rsidRDefault="009D6766" w:rsidP="00194B1D">
      <w:pPr>
        <w:numPr>
          <w:ilvl w:val="0"/>
          <w:numId w:val="3"/>
        </w:numPr>
        <w:jc w:val="both"/>
        <w:rPr>
          <w:rFonts w:ascii="Calibri" w:hAnsi="Calibri" w:cs="Arial"/>
        </w:rPr>
      </w:pPr>
      <w:r w:rsidRPr="00C23E0C">
        <w:rPr>
          <w:rFonts w:ascii="Calibri" w:hAnsi="Calibri" w:cs="Arial"/>
        </w:rPr>
        <w:t>Only reasonable quantities of medication should be supplied to the school (for example, a maximum of four weeks supply at any one time).</w:t>
      </w:r>
    </w:p>
    <w:p w14:paraId="54E8E494" w14:textId="77777777" w:rsidR="009D6766" w:rsidRPr="00C23E0C" w:rsidRDefault="009D6766" w:rsidP="00194B1D">
      <w:pPr>
        <w:jc w:val="both"/>
        <w:rPr>
          <w:rFonts w:ascii="Calibri" w:hAnsi="Calibri" w:cs="Arial"/>
        </w:rPr>
      </w:pPr>
    </w:p>
    <w:p w14:paraId="59585C22" w14:textId="4D69B8DB" w:rsidR="001D3AE1" w:rsidRDefault="009D6766" w:rsidP="00194B1D">
      <w:pPr>
        <w:jc w:val="both"/>
        <w:rPr>
          <w:rFonts w:ascii="Calibri" w:hAnsi="Calibri" w:cs="Arial"/>
        </w:rPr>
      </w:pPr>
      <w:r w:rsidRPr="00C23E0C">
        <w:rPr>
          <w:rFonts w:ascii="Calibri" w:hAnsi="Calibri" w:cs="Arial"/>
        </w:rPr>
        <w:lastRenderedPageBreak/>
        <w:t>Each item of medication must be delivered to the</w:t>
      </w:r>
      <w:r w:rsidRPr="004A245C">
        <w:rPr>
          <w:rFonts w:ascii="Calibri" w:hAnsi="Calibri" w:cs="Arial"/>
          <w:b/>
        </w:rPr>
        <w:t xml:space="preserve"> Principal</w:t>
      </w:r>
      <w:r w:rsidR="004A245C">
        <w:rPr>
          <w:rFonts w:ascii="Calibri" w:hAnsi="Calibri" w:cs="Arial"/>
          <w:b/>
        </w:rPr>
        <w:t>/Point of Contact</w:t>
      </w:r>
      <w:r w:rsidRPr="00C23E0C">
        <w:rPr>
          <w:rFonts w:ascii="Calibri" w:hAnsi="Calibri" w:cs="Arial"/>
        </w:rPr>
        <w:t xml:space="preserve"> or </w:t>
      </w:r>
      <w:r w:rsidR="004A245C" w:rsidRPr="004A245C">
        <w:rPr>
          <w:rFonts w:ascii="Calibri" w:hAnsi="Calibri" w:cs="Arial"/>
          <w:b/>
        </w:rPr>
        <w:t>Mrs White</w:t>
      </w:r>
      <w:r w:rsidR="001D3AE1">
        <w:rPr>
          <w:rFonts w:ascii="Calibri" w:hAnsi="Calibri" w:cs="Arial"/>
        </w:rPr>
        <w:t xml:space="preserve"> (First Aider)</w:t>
      </w:r>
      <w:r w:rsidRPr="00C23E0C">
        <w:rPr>
          <w:rFonts w:ascii="Calibri" w:hAnsi="Calibri" w:cs="Arial"/>
        </w:rPr>
        <w:t xml:space="preserve">, in normal circumstances by the parent, </w:t>
      </w:r>
      <w:r w:rsidRPr="00C23E0C">
        <w:rPr>
          <w:rFonts w:ascii="Calibri" w:hAnsi="Calibri" w:cs="Arial"/>
          <w:b/>
          <w:u w:val="single"/>
        </w:rPr>
        <w:t>in a secure and labelled container as originally dispensed</w:t>
      </w:r>
      <w:r w:rsidRPr="00C23E0C">
        <w:rPr>
          <w:rFonts w:ascii="Calibri" w:hAnsi="Calibri" w:cs="Arial"/>
        </w:rPr>
        <w:t xml:space="preserve">.  </w:t>
      </w:r>
    </w:p>
    <w:p w14:paraId="6543EADF" w14:textId="4B10AA0C" w:rsidR="009D6766" w:rsidRPr="00C23E0C" w:rsidRDefault="009D6766" w:rsidP="001D3AE1">
      <w:pPr>
        <w:jc w:val="center"/>
        <w:rPr>
          <w:rFonts w:ascii="Calibri" w:hAnsi="Calibri" w:cs="Arial"/>
        </w:rPr>
      </w:pPr>
      <w:r w:rsidRPr="001D3AE1">
        <w:rPr>
          <w:rFonts w:ascii="Calibri" w:hAnsi="Calibri" w:cs="Arial"/>
          <w:highlight w:val="yellow"/>
        </w:rPr>
        <w:t>Each item of medication must be clearly labelled with the following information:</w:t>
      </w:r>
    </w:p>
    <w:p w14:paraId="799647E6"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Pupil’s Name</w:t>
      </w:r>
    </w:p>
    <w:p w14:paraId="1551290F"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Name of medication</w:t>
      </w:r>
    </w:p>
    <w:p w14:paraId="65A0EA81"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Dosage</w:t>
      </w:r>
    </w:p>
    <w:p w14:paraId="695150B2"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Frequency of administration</w:t>
      </w:r>
    </w:p>
    <w:p w14:paraId="6F91A3D6"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Date of dispensing</w:t>
      </w:r>
    </w:p>
    <w:p w14:paraId="41474D84"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Storage requirements (if important)</w:t>
      </w:r>
    </w:p>
    <w:p w14:paraId="677595B2" w14:textId="77777777" w:rsidR="009D6766" w:rsidRPr="00C23E0C" w:rsidRDefault="009D6766" w:rsidP="00194B1D">
      <w:pPr>
        <w:numPr>
          <w:ilvl w:val="0"/>
          <w:numId w:val="2"/>
        </w:numPr>
        <w:jc w:val="both"/>
        <w:rPr>
          <w:rFonts w:ascii="Calibri" w:hAnsi="Calibri" w:cs="Arial"/>
        </w:rPr>
      </w:pPr>
      <w:r w:rsidRPr="00C23E0C">
        <w:rPr>
          <w:rFonts w:ascii="Calibri" w:hAnsi="Calibri" w:cs="Arial"/>
        </w:rPr>
        <w:t>Expiry date</w:t>
      </w:r>
    </w:p>
    <w:p w14:paraId="24FCB837" w14:textId="77777777" w:rsidR="009D6766" w:rsidRPr="00C23E0C" w:rsidRDefault="009D6766" w:rsidP="00194B1D">
      <w:pPr>
        <w:jc w:val="both"/>
        <w:rPr>
          <w:rFonts w:ascii="Calibri" w:hAnsi="Calibri" w:cs="Arial"/>
        </w:rPr>
      </w:pPr>
    </w:p>
    <w:p w14:paraId="0E33D4B3" w14:textId="77777777" w:rsidR="009D6766" w:rsidRPr="00C23E0C" w:rsidRDefault="009D6766" w:rsidP="00194B1D">
      <w:pPr>
        <w:jc w:val="both"/>
        <w:rPr>
          <w:rFonts w:ascii="Calibri" w:hAnsi="Calibri" w:cs="Arial"/>
        </w:rPr>
      </w:pPr>
      <w:r w:rsidRPr="00C23E0C">
        <w:rPr>
          <w:rFonts w:ascii="Calibri" w:hAnsi="Calibri" w:cs="Arial"/>
          <w:b/>
        </w:rPr>
        <w:t>The school will not accept items of medication in unlabelled containers</w:t>
      </w:r>
      <w:r w:rsidRPr="00C23E0C">
        <w:rPr>
          <w:rFonts w:ascii="Calibri" w:hAnsi="Calibri" w:cs="Arial"/>
        </w:rPr>
        <w:t>.</w:t>
      </w:r>
    </w:p>
    <w:p w14:paraId="75738BC6" w14:textId="77777777" w:rsidR="009D6766" w:rsidRPr="00C23E0C" w:rsidRDefault="009D6766" w:rsidP="00194B1D">
      <w:pPr>
        <w:jc w:val="both"/>
        <w:rPr>
          <w:rFonts w:ascii="Calibri" w:hAnsi="Calibri" w:cs="Arial"/>
        </w:rPr>
      </w:pPr>
    </w:p>
    <w:p w14:paraId="6CC62656" w14:textId="77777777" w:rsidR="009D6766" w:rsidRPr="00C23E0C" w:rsidRDefault="009D6766" w:rsidP="00194B1D">
      <w:pPr>
        <w:numPr>
          <w:ilvl w:val="0"/>
          <w:numId w:val="4"/>
        </w:numPr>
        <w:jc w:val="both"/>
        <w:rPr>
          <w:rFonts w:ascii="Calibri" w:hAnsi="Calibri" w:cs="Arial"/>
        </w:rPr>
      </w:pPr>
      <w:r w:rsidRPr="00C23E0C">
        <w:rPr>
          <w:rFonts w:ascii="Calibri" w:hAnsi="Calibri" w:cs="Arial"/>
        </w:rPr>
        <w:t>Medication will be kept in a secure place, out of the reach of pupils.  Unless otherwise indicated all medication to be administered in school will be kept in a locked medicine cabinet.</w:t>
      </w:r>
    </w:p>
    <w:p w14:paraId="08B99161" w14:textId="77777777" w:rsidR="009D6766" w:rsidRPr="00C23E0C" w:rsidRDefault="009D6766" w:rsidP="00194B1D">
      <w:pPr>
        <w:jc w:val="both"/>
        <w:rPr>
          <w:rFonts w:ascii="Calibri" w:hAnsi="Calibri" w:cs="Arial"/>
        </w:rPr>
      </w:pPr>
    </w:p>
    <w:p w14:paraId="520AEB83" w14:textId="77777777" w:rsidR="009D6766" w:rsidRPr="00C23E0C" w:rsidRDefault="009D6766" w:rsidP="00194B1D">
      <w:pPr>
        <w:numPr>
          <w:ilvl w:val="0"/>
          <w:numId w:val="4"/>
        </w:numPr>
        <w:jc w:val="both"/>
        <w:rPr>
          <w:rFonts w:ascii="Calibri" w:hAnsi="Calibri" w:cs="Arial"/>
        </w:rPr>
      </w:pPr>
      <w:r w:rsidRPr="00C23E0C">
        <w:rPr>
          <w:rFonts w:ascii="Calibri" w:hAnsi="Calibri" w:cs="Arial"/>
        </w:rPr>
        <w:t>The school will keep records, which they will have available for parents.</w:t>
      </w:r>
    </w:p>
    <w:p w14:paraId="07F9E00D" w14:textId="77777777" w:rsidR="009D6766" w:rsidRPr="00C23E0C" w:rsidRDefault="009D6766" w:rsidP="00194B1D">
      <w:pPr>
        <w:jc w:val="both"/>
        <w:rPr>
          <w:rFonts w:ascii="Calibri" w:hAnsi="Calibri" w:cs="Arial"/>
        </w:rPr>
      </w:pPr>
    </w:p>
    <w:p w14:paraId="181515F0" w14:textId="77777777" w:rsidR="009D6766" w:rsidRPr="00C23E0C" w:rsidRDefault="009D6766" w:rsidP="00194B1D">
      <w:pPr>
        <w:numPr>
          <w:ilvl w:val="0"/>
          <w:numId w:val="4"/>
        </w:numPr>
        <w:jc w:val="both"/>
        <w:rPr>
          <w:rFonts w:ascii="Calibri" w:hAnsi="Calibri" w:cs="Arial"/>
        </w:rPr>
      </w:pPr>
      <w:r w:rsidRPr="00C23E0C">
        <w:rPr>
          <w:rFonts w:ascii="Calibri" w:hAnsi="Calibri" w:cs="Arial"/>
        </w:rPr>
        <w:t>If children refuse to take medicines, staff will not force them to do so, and will inform the parents of the refusal, as a matter of urgency, on the same day.  If a refusal to take medicines results in an emergency, the school’s emergency procedures will be followed.</w:t>
      </w:r>
    </w:p>
    <w:p w14:paraId="7BF7490A" w14:textId="77777777" w:rsidR="009D6766" w:rsidRPr="00C23E0C" w:rsidRDefault="009D6766" w:rsidP="00194B1D">
      <w:pPr>
        <w:jc w:val="both"/>
        <w:rPr>
          <w:rFonts w:ascii="Calibri" w:hAnsi="Calibri" w:cs="Arial"/>
        </w:rPr>
      </w:pPr>
    </w:p>
    <w:p w14:paraId="58B9EEF4" w14:textId="77777777" w:rsidR="009D6766" w:rsidRPr="00C23E0C" w:rsidRDefault="009D6766" w:rsidP="00194B1D">
      <w:pPr>
        <w:jc w:val="both"/>
        <w:rPr>
          <w:rFonts w:ascii="Calibri" w:hAnsi="Calibri" w:cs="Arial"/>
        </w:rPr>
      </w:pPr>
      <w:r w:rsidRPr="00C23E0C">
        <w:rPr>
          <w:rFonts w:ascii="Calibri" w:hAnsi="Calibri" w:cs="Arial"/>
        </w:rPr>
        <w:t>It is the responsibility of parents to notify the school in writing if the pupil’s need for medication has ceased or changed.</w:t>
      </w:r>
    </w:p>
    <w:p w14:paraId="7010FD40" w14:textId="77777777" w:rsidR="009D6766" w:rsidRPr="00C23E0C" w:rsidRDefault="009D6766" w:rsidP="00194B1D">
      <w:pPr>
        <w:jc w:val="both"/>
        <w:rPr>
          <w:rFonts w:ascii="Calibri" w:hAnsi="Calibri" w:cs="Arial"/>
        </w:rPr>
      </w:pPr>
    </w:p>
    <w:p w14:paraId="56D06EB1" w14:textId="77777777" w:rsidR="009D6766" w:rsidRPr="00C23E0C" w:rsidRDefault="009D6766" w:rsidP="00194B1D">
      <w:pPr>
        <w:numPr>
          <w:ilvl w:val="0"/>
          <w:numId w:val="5"/>
        </w:numPr>
        <w:jc w:val="both"/>
        <w:rPr>
          <w:rFonts w:ascii="Calibri" w:hAnsi="Calibri" w:cs="Arial"/>
        </w:rPr>
      </w:pPr>
      <w:r w:rsidRPr="00C23E0C">
        <w:rPr>
          <w:rFonts w:ascii="Calibri" w:hAnsi="Calibri" w:cs="Arial"/>
        </w:rPr>
        <w:t>It is the parents’ responsibility to renew the medication when supplies are running low and to ensure that the medication supplied is within its expiry date.</w:t>
      </w:r>
    </w:p>
    <w:p w14:paraId="1533729E" w14:textId="77777777" w:rsidR="009D6766" w:rsidRPr="00C23E0C" w:rsidRDefault="009D6766" w:rsidP="00194B1D">
      <w:pPr>
        <w:jc w:val="both"/>
        <w:rPr>
          <w:rFonts w:ascii="Calibri" w:hAnsi="Calibri" w:cs="Arial"/>
        </w:rPr>
      </w:pPr>
    </w:p>
    <w:p w14:paraId="71C0C39A" w14:textId="77777777" w:rsidR="009D6766" w:rsidRPr="00C23E0C" w:rsidRDefault="009D6766" w:rsidP="00194B1D">
      <w:pPr>
        <w:numPr>
          <w:ilvl w:val="0"/>
          <w:numId w:val="5"/>
        </w:numPr>
        <w:jc w:val="both"/>
        <w:rPr>
          <w:rFonts w:ascii="Calibri" w:hAnsi="Calibri" w:cs="Arial"/>
        </w:rPr>
      </w:pPr>
      <w:r w:rsidRPr="00C23E0C">
        <w:rPr>
          <w:rFonts w:ascii="Calibri" w:hAnsi="Calibri" w:cs="Arial"/>
        </w:rPr>
        <w:t>The school will not make changes to dosages on parental instructions, a letter from the GP is required.</w:t>
      </w:r>
    </w:p>
    <w:p w14:paraId="0B1CF198" w14:textId="77777777" w:rsidR="009D6766" w:rsidRPr="00C23E0C" w:rsidRDefault="009D6766" w:rsidP="00194B1D">
      <w:pPr>
        <w:jc w:val="both"/>
        <w:rPr>
          <w:rFonts w:ascii="Calibri" w:hAnsi="Calibri" w:cs="Arial"/>
        </w:rPr>
      </w:pPr>
    </w:p>
    <w:p w14:paraId="706D176D" w14:textId="77777777" w:rsidR="009D6766" w:rsidRPr="00C23E0C" w:rsidRDefault="009D6766" w:rsidP="00194B1D">
      <w:pPr>
        <w:numPr>
          <w:ilvl w:val="0"/>
          <w:numId w:val="5"/>
        </w:numPr>
        <w:jc w:val="both"/>
        <w:rPr>
          <w:rFonts w:ascii="Calibri" w:hAnsi="Calibri" w:cs="Arial"/>
        </w:rPr>
      </w:pPr>
      <w:r w:rsidRPr="00C23E0C">
        <w:rPr>
          <w:rFonts w:ascii="Calibri" w:hAnsi="Calibri" w:cs="Arial"/>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14:paraId="2428AE2E" w14:textId="77777777" w:rsidR="009D6766" w:rsidRPr="00C23E0C" w:rsidRDefault="009D6766" w:rsidP="00194B1D">
      <w:pPr>
        <w:jc w:val="both"/>
        <w:rPr>
          <w:rFonts w:ascii="Calibri" w:hAnsi="Calibri" w:cs="Arial"/>
        </w:rPr>
      </w:pPr>
    </w:p>
    <w:p w14:paraId="47AEDEAC" w14:textId="77777777" w:rsidR="009D6766" w:rsidRPr="00C23E0C" w:rsidRDefault="009D6766" w:rsidP="00194B1D">
      <w:pPr>
        <w:numPr>
          <w:ilvl w:val="0"/>
          <w:numId w:val="5"/>
        </w:numPr>
        <w:jc w:val="both"/>
        <w:rPr>
          <w:rFonts w:ascii="Calibri" w:hAnsi="Calibri" w:cs="Arial"/>
        </w:rPr>
      </w:pPr>
      <w:r w:rsidRPr="00C23E0C">
        <w:rPr>
          <w:rFonts w:ascii="Calibri" w:hAnsi="Calibri" w:cs="Arial"/>
        </w:rPr>
        <w:t>For each pupil with long term or complex medication needs, the Principal, will ensure that a Medication Plan and Protocol is drawn up, in conjunction with the appropriate health professionals.</w:t>
      </w:r>
    </w:p>
    <w:p w14:paraId="1AA13CA9" w14:textId="77777777" w:rsidR="009D6766" w:rsidRPr="00C23E0C" w:rsidRDefault="009D6766" w:rsidP="00194B1D">
      <w:pPr>
        <w:jc w:val="both"/>
        <w:rPr>
          <w:rFonts w:ascii="Calibri" w:hAnsi="Calibri" w:cs="Arial"/>
        </w:rPr>
      </w:pPr>
    </w:p>
    <w:p w14:paraId="36A0E082" w14:textId="768C1D00" w:rsidR="009D6766" w:rsidRPr="00C23E0C" w:rsidRDefault="009D6766" w:rsidP="00194B1D">
      <w:pPr>
        <w:jc w:val="both"/>
        <w:rPr>
          <w:rFonts w:ascii="Calibri" w:hAnsi="Calibri" w:cs="Arial"/>
        </w:rPr>
      </w:pPr>
      <w:r w:rsidRPr="00C23E0C">
        <w:rPr>
          <w:rFonts w:ascii="Calibri" w:hAnsi="Calibri" w:cs="Arial"/>
        </w:rPr>
        <w:t xml:space="preserve">Where it is appropriate to do so, pupils will be encouraged to administer their own prescribed medication; </w:t>
      </w:r>
      <w:r w:rsidR="001D3AE1" w:rsidRPr="00C23E0C">
        <w:rPr>
          <w:rFonts w:ascii="Calibri" w:hAnsi="Calibri" w:cs="Arial"/>
        </w:rPr>
        <w:t>e.g.,</w:t>
      </w:r>
      <w:r w:rsidRPr="00C23E0C">
        <w:rPr>
          <w:rFonts w:ascii="Calibri" w:hAnsi="Calibri" w:cs="Arial"/>
        </w:rPr>
        <w:t xml:space="preserve"> inhalers, if </w:t>
      </w:r>
      <w:r w:rsidR="001D3AE1" w:rsidRPr="00C23E0C">
        <w:rPr>
          <w:rFonts w:ascii="Calibri" w:hAnsi="Calibri" w:cs="Arial"/>
        </w:rPr>
        <w:t>necessary,</w:t>
      </w:r>
      <w:r w:rsidRPr="00C23E0C">
        <w:rPr>
          <w:rFonts w:ascii="Calibri" w:hAnsi="Calibri" w:cs="Arial"/>
        </w:rPr>
        <w:t xml:space="preserve"> under staff supervision. (Except in </w:t>
      </w:r>
      <w:r w:rsidRPr="00C23E0C">
        <w:rPr>
          <w:rFonts w:ascii="Calibri" w:hAnsi="Calibri" w:cs="Arial"/>
        </w:rPr>
        <w:lastRenderedPageBreak/>
        <w:t xml:space="preserve">the case of controlled drugs </w:t>
      </w:r>
      <w:r w:rsidR="001D3AE1" w:rsidRPr="00C23E0C">
        <w:rPr>
          <w:rFonts w:ascii="Calibri" w:hAnsi="Calibri" w:cs="Arial"/>
        </w:rPr>
        <w:t>e.g.,</w:t>
      </w:r>
      <w:r w:rsidRPr="00C23E0C">
        <w:rPr>
          <w:rFonts w:ascii="Calibri" w:hAnsi="Calibri" w:cs="Arial"/>
        </w:rPr>
        <w:t xml:space="preserve"> Ritalin). Parents will be asked to confirm in writing if they wish their child to carry their medication with them in school.</w:t>
      </w:r>
    </w:p>
    <w:p w14:paraId="54D1AF25" w14:textId="77777777" w:rsidR="009D6766" w:rsidRPr="00C23E0C" w:rsidRDefault="009D6766" w:rsidP="00194B1D">
      <w:pPr>
        <w:jc w:val="both"/>
        <w:rPr>
          <w:rFonts w:ascii="Calibri" w:hAnsi="Calibri" w:cs="Arial"/>
        </w:rPr>
      </w:pPr>
    </w:p>
    <w:p w14:paraId="0B390911" w14:textId="77777777" w:rsidR="009D6766" w:rsidRPr="00C23E0C" w:rsidRDefault="009D6766" w:rsidP="00194B1D">
      <w:pPr>
        <w:numPr>
          <w:ilvl w:val="0"/>
          <w:numId w:val="6"/>
        </w:numPr>
        <w:jc w:val="both"/>
        <w:rPr>
          <w:rFonts w:ascii="Calibri" w:hAnsi="Calibri" w:cs="Arial"/>
        </w:rPr>
      </w:pPr>
      <w:r w:rsidRPr="00C23E0C">
        <w:rPr>
          <w:rFonts w:ascii="Calibri" w:hAnsi="Calibri" w:cs="Arial"/>
        </w:rPr>
        <w:t xml:space="preserve">Staff who </w:t>
      </w:r>
      <w:r w:rsidRPr="001D3AE1">
        <w:rPr>
          <w:rFonts w:ascii="Calibri" w:hAnsi="Calibri" w:cs="Arial"/>
          <w:b/>
          <w:bCs/>
        </w:rPr>
        <w:t>volunteer</w:t>
      </w:r>
      <w:r w:rsidRPr="00C23E0C">
        <w:rPr>
          <w:rFonts w:ascii="Calibri" w:hAnsi="Calibri" w:cs="Arial"/>
        </w:rPr>
        <w:t xml:space="preserve"> to assist in the administration of medication will receive appropriate training/guidance through arrangements made with the School Health Service.</w:t>
      </w:r>
    </w:p>
    <w:p w14:paraId="261D96DC" w14:textId="77777777" w:rsidR="009D6766" w:rsidRPr="00C23E0C" w:rsidRDefault="009D6766" w:rsidP="00194B1D">
      <w:pPr>
        <w:jc w:val="both"/>
        <w:rPr>
          <w:rFonts w:ascii="Calibri" w:hAnsi="Calibri" w:cs="Arial"/>
        </w:rPr>
      </w:pPr>
    </w:p>
    <w:p w14:paraId="58314CEA" w14:textId="77777777" w:rsidR="009D6766" w:rsidRPr="00C23E0C" w:rsidRDefault="009D6766" w:rsidP="00194B1D">
      <w:pPr>
        <w:numPr>
          <w:ilvl w:val="0"/>
          <w:numId w:val="6"/>
        </w:numPr>
        <w:jc w:val="both"/>
        <w:rPr>
          <w:rFonts w:ascii="Calibri" w:hAnsi="Calibri" w:cs="Arial"/>
        </w:rPr>
      </w:pPr>
      <w:r w:rsidRPr="00C23E0C">
        <w:rPr>
          <w:rFonts w:ascii="Calibri" w:hAnsi="Calibri" w:cs="Arial"/>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14:paraId="7660826C" w14:textId="77777777" w:rsidR="009D6766" w:rsidRPr="00C23E0C" w:rsidRDefault="009D6766" w:rsidP="00194B1D">
      <w:pPr>
        <w:jc w:val="both"/>
        <w:rPr>
          <w:rFonts w:ascii="Calibri" w:hAnsi="Calibri" w:cs="Arial"/>
        </w:rPr>
      </w:pPr>
    </w:p>
    <w:p w14:paraId="6F786C22" w14:textId="77777777" w:rsidR="009D6766" w:rsidRPr="00C23E0C" w:rsidRDefault="009D6766" w:rsidP="00194B1D">
      <w:pPr>
        <w:jc w:val="both"/>
        <w:rPr>
          <w:rFonts w:ascii="Calibri" w:hAnsi="Calibri" w:cs="Arial"/>
        </w:rPr>
      </w:pPr>
      <w:r w:rsidRPr="00C23E0C">
        <w:rPr>
          <w:rFonts w:ascii="Calibri" w:hAnsi="Calibri" w:cs="Arial"/>
        </w:rPr>
        <w:t>All staff will be made aware of the procedures to be followed in the event of an emergency.</w:t>
      </w:r>
    </w:p>
    <w:p w14:paraId="79D93AC6" w14:textId="77777777" w:rsidR="009D6766" w:rsidRPr="00C23E0C" w:rsidRDefault="009D6766" w:rsidP="00194B1D">
      <w:pPr>
        <w:jc w:val="both"/>
        <w:rPr>
          <w:rFonts w:ascii="Calibri" w:hAnsi="Calibri" w:cs="Arial"/>
        </w:rPr>
      </w:pPr>
    </w:p>
    <w:p w14:paraId="1DB0C9D3" w14:textId="77777777" w:rsidR="009D6766" w:rsidRPr="00C23E0C" w:rsidRDefault="009D6766" w:rsidP="00194B1D">
      <w:pPr>
        <w:jc w:val="both"/>
        <w:rPr>
          <w:rFonts w:ascii="Calibri" w:hAnsi="Calibri" w:cs="Arial"/>
          <w:u w:val="single"/>
        </w:rPr>
      </w:pPr>
      <w:r w:rsidRPr="00C23E0C">
        <w:rPr>
          <w:rFonts w:ascii="Calibri" w:hAnsi="Calibri" w:cs="Arial"/>
          <w:u w:val="single"/>
        </w:rPr>
        <w:t>Review</w:t>
      </w:r>
    </w:p>
    <w:p w14:paraId="0CAEC43A" w14:textId="0E0D6954" w:rsidR="009D6766" w:rsidRDefault="009D6766" w:rsidP="001D3AE1">
      <w:pPr>
        <w:jc w:val="both"/>
        <w:rPr>
          <w:rFonts w:ascii="Calibri" w:hAnsi="Calibri" w:cs="Arial"/>
        </w:rPr>
      </w:pPr>
      <w:r w:rsidRPr="00C23E0C">
        <w:rPr>
          <w:rFonts w:ascii="Calibri" w:hAnsi="Calibri" w:cs="Arial"/>
        </w:rPr>
        <w:t xml:space="preserve">The Board of Governors will monitor and review this policy </w:t>
      </w:r>
      <w:r w:rsidR="001D3AE1">
        <w:rPr>
          <w:rFonts w:ascii="Calibri" w:hAnsi="Calibri" w:cs="Arial"/>
        </w:rPr>
        <w:t>every two years.</w:t>
      </w:r>
      <w:r w:rsidRPr="00C23E0C">
        <w:rPr>
          <w:rFonts w:ascii="Calibri" w:hAnsi="Calibri" w:cs="Arial"/>
        </w:rPr>
        <w:t xml:space="preserve"> </w:t>
      </w:r>
    </w:p>
    <w:p w14:paraId="032B593C" w14:textId="77777777" w:rsidR="001D3AE1" w:rsidRDefault="001D3AE1" w:rsidP="001D3AE1">
      <w:pPr>
        <w:jc w:val="both"/>
        <w:rPr>
          <w:rFonts w:ascii="Calibri" w:hAnsi="Calibri" w:cs="Arial"/>
        </w:rPr>
      </w:pPr>
    </w:p>
    <w:p w14:paraId="338E86F8" w14:textId="155F6AA7" w:rsidR="001D3AE1" w:rsidRPr="00C23E0C" w:rsidRDefault="001D3AE1" w:rsidP="001D3AE1">
      <w:pPr>
        <w:jc w:val="center"/>
        <w:rPr>
          <w:rFonts w:ascii="Calibri" w:hAnsi="Calibri" w:cs="Arial"/>
        </w:rPr>
      </w:pPr>
      <w:r w:rsidRPr="001D3AE1">
        <w:rPr>
          <w:rFonts w:ascii="Calibri" w:hAnsi="Calibri" w:cs="Arial"/>
          <w:highlight w:val="yellow"/>
        </w:rPr>
        <w:t xml:space="preserve">Copies of AM </w:t>
      </w:r>
      <w:r>
        <w:rPr>
          <w:rFonts w:ascii="Calibri" w:hAnsi="Calibri" w:cs="Arial"/>
          <w:highlight w:val="yellow"/>
        </w:rPr>
        <w:t xml:space="preserve"> and consent </w:t>
      </w:r>
      <w:r w:rsidRPr="001D3AE1">
        <w:rPr>
          <w:rFonts w:ascii="Calibri" w:hAnsi="Calibri" w:cs="Arial"/>
          <w:highlight w:val="yellow"/>
        </w:rPr>
        <w:t>forms are included in the appendix of this policy.</w:t>
      </w:r>
    </w:p>
    <w:sectPr w:rsidR="001D3AE1" w:rsidRPr="00C23E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A7C"/>
    <w:multiLevelType w:val="hybridMultilevel"/>
    <w:tmpl w:val="6EDEB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F18CF"/>
    <w:multiLevelType w:val="hybridMultilevel"/>
    <w:tmpl w:val="66E4B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A0F43"/>
    <w:multiLevelType w:val="multilevel"/>
    <w:tmpl w:val="91281546"/>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652601"/>
    <w:multiLevelType w:val="hybridMultilevel"/>
    <w:tmpl w:val="4F6A1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674D3"/>
    <w:multiLevelType w:val="hybridMultilevel"/>
    <w:tmpl w:val="0764F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D5548"/>
    <w:multiLevelType w:val="hybridMultilevel"/>
    <w:tmpl w:val="AFB41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1B"/>
    <w:rsid w:val="00194B1D"/>
    <w:rsid w:val="001D3AE1"/>
    <w:rsid w:val="002E2DCC"/>
    <w:rsid w:val="004A245C"/>
    <w:rsid w:val="0074681B"/>
    <w:rsid w:val="008555B0"/>
    <w:rsid w:val="009D67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E645B"/>
  <w15:chartTrackingRefBased/>
  <w15:docId w15:val="{443293A8-3CA5-4A2B-B3A5-3E8C63A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4B1D"/>
    <w:pPr>
      <w:jc w:val="center"/>
    </w:pPr>
    <w:rPr>
      <w:rFonts w:ascii="Century Gothic" w:hAnsi="Century Gothic"/>
      <w:b/>
      <w:bCs/>
      <w:lang w:eastAsia="en-US"/>
    </w:rPr>
  </w:style>
  <w:style w:type="character" w:customStyle="1" w:styleId="TitleChar">
    <w:name w:val="Title Char"/>
    <w:basedOn w:val="DefaultParagraphFont"/>
    <w:link w:val="Title"/>
    <w:qFormat/>
    <w:rsid w:val="00194B1D"/>
    <w:rPr>
      <w:rFonts w:ascii="Century Gothic" w:hAnsi="Century Gothic"/>
      <w:b/>
      <w:bCs/>
      <w:sz w:val="24"/>
      <w:szCs w:val="24"/>
      <w:lang w:eastAsia="en-US"/>
    </w:rPr>
  </w:style>
  <w:style w:type="paragraph" w:customStyle="1" w:styleId="Default">
    <w:name w:val="Default"/>
    <w:rsid w:val="00194B1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5:  Model Policy for the Administration of Medication in School</vt:lpstr>
    </vt:vector>
  </TitlesOfParts>
  <Company>RM plc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Model Policy for the Administration of Medication in School</dc:title>
  <dc:subject/>
  <dc:creator>ksinclair476</dc:creator>
  <cp:keywords/>
  <dc:description/>
  <cp:lastModifiedBy>S Lynn</cp:lastModifiedBy>
  <cp:revision>2</cp:revision>
  <cp:lastPrinted>2021-05-10T09:16:00Z</cp:lastPrinted>
  <dcterms:created xsi:type="dcterms:W3CDTF">2022-09-01T10:32:00Z</dcterms:created>
  <dcterms:modified xsi:type="dcterms:W3CDTF">2022-09-01T10:32:00Z</dcterms:modified>
</cp:coreProperties>
</file>